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E7" w:rsidRPr="00AF1F7D" w:rsidRDefault="00DB6FE7">
      <w:pPr>
        <w:rPr>
          <w:rFonts w:ascii="Times New Roman" w:hAnsi="Times New Roman" w:cs="Times New Roman"/>
        </w:rPr>
      </w:pPr>
    </w:p>
    <w:p w:rsidR="00DB6FE7" w:rsidRPr="00AF1F7D" w:rsidRDefault="0006071D">
      <w:pPr>
        <w:ind w:left="2832" w:firstLine="708"/>
        <w:jc w:val="right"/>
        <w:rPr>
          <w:rFonts w:ascii="Times New Roman" w:hAnsi="Times New Roman" w:cs="Times New Roman"/>
          <w:sz w:val="21"/>
          <w:szCs w:val="21"/>
        </w:rPr>
      </w:pP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</w:r>
      <w:r w:rsidRPr="00AF1F7D">
        <w:rPr>
          <w:rFonts w:ascii="Times New Roman" w:hAnsi="Times New Roman" w:cs="Times New Roman"/>
          <w:sz w:val="21"/>
          <w:szCs w:val="21"/>
        </w:rPr>
        <w:tab/>
        <w:t>……………………., dnia ...........................</w:t>
      </w:r>
    </w:p>
    <w:p w:rsidR="00DB6FE7" w:rsidRPr="00AF1F7D" w:rsidRDefault="00DB6FE7">
      <w:pPr>
        <w:rPr>
          <w:rFonts w:ascii="Times New Roman" w:hAnsi="Times New Roman" w:cs="Times New Roman"/>
          <w:sz w:val="21"/>
          <w:szCs w:val="21"/>
        </w:rPr>
      </w:pPr>
    </w:p>
    <w:p w:rsidR="00DB6FE7" w:rsidRPr="00AF1F7D" w:rsidRDefault="0006071D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AF1F7D">
        <w:rPr>
          <w:rFonts w:ascii="Times New Roman" w:hAnsi="Times New Roman" w:cs="Times New Roman"/>
          <w:sz w:val="21"/>
          <w:szCs w:val="21"/>
        </w:rPr>
        <w:t>Wnioskodawca</w:t>
      </w:r>
    </w:p>
    <w:p w:rsidR="00DB6FE7" w:rsidRPr="00AF1F7D" w:rsidRDefault="0006071D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AF1F7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  <w:r w:rsidRPr="00AF1F7D">
        <w:rPr>
          <w:rFonts w:ascii="Times New Roman" w:hAnsi="Times New Roman" w:cs="Times New Roman"/>
          <w:sz w:val="21"/>
          <w:szCs w:val="21"/>
        </w:rPr>
        <w:br/>
        <w:t>(imię i nazwisko właściciela nieruchomości)</w:t>
      </w:r>
    </w:p>
    <w:p w:rsidR="00DB6FE7" w:rsidRPr="00AF1F7D" w:rsidRDefault="0006071D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AF1F7D">
        <w:rPr>
          <w:rFonts w:ascii="Times New Roman" w:hAnsi="Times New Roman" w:cs="Times New Roman"/>
          <w:sz w:val="21"/>
          <w:szCs w:val="21"/>
        </w:rPr>
        <w:t>Adres/siedziba ..............................................</w:t>
      </w:r>
    </w:p>
    <w:p w:rsidR="00DB6FE7" w:rsidRPr="00AF1F7D" w:rsidRDefault="0006071D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AF1F7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:rsidR="00DB6FE7" w:rsidRPr="00AF1F7D" w:rsidRDefault="0006071D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AF1F7D">
        <w:rPr>
          <w:rFonts w:ascii="Times New Roman" w:hAnsi="Times New Roman" w:cs="Times New Roman"/>
          <w:sz w:val="21"/>
          <w:szCs w:val="21"/>
        </w:rPr>
        <w:t>Telefon ..........................................................</w:t>
      </w:r>
    </w:p>
    <w:p w:rsidR="00DB6FE7" w:rsidRPr="00AF1F7D" w:rsidRDefault="0006071D">
      <w:pPr>
        <w:spacing w:line="360" w:lineRule="auto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  <w:t xml:space="preserve">          </w:t>
      </w:r>
      <w:r w:rsidRPr="00AF1F7D">
        <w:rPr>
          <w:rFonts w:ascii="Times New Roman" w:hAnsi="Times New Roman" w:cs="Times New Roman"/>
          <w:b/>
        </w:rPr>
        <w:t xml:space="preserve">Wójt Gminy </w:t>
      </w:r>
      <w:r w:rsidR="00C45022" w:rsidRPr="00AF1F7D">
        <w:rPr>
          <w:rFonts w:ascii="Times New Roman" w:hAnsi="Times New Roman" w:cs="Times New Roman"/>
          <w:b/>
        </w:rPr>
        <w:t>Maciejowice</w:t>
      </w:r>
    </w:p>
    <w:p w:rsidR="00DB6FE7" w:rsidRPr="00AF1F7D" w:rsidRDefault="0006071D">
      <w:pPr>
        <w:tabs>
          <w:tab w:val="left" w:pos="5535"/>
        </w:tabs>
        <w:spacing w:line="360" w:lineRule="auto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AF1F7D">
        <w:rPr>
          <w:rFonts w:ascii="Times New Roman" w:hAnsi="Times New Roman" w:cs="Times New Roman"/>
          <w:b/>
        </w:rPr>
        <w:tab/>
      </w:r>
      <w:r w:rsidRPr="00AF1F7D">
        <w:rPr>
          <w:rFonts w:ascii="Times New Roman" w:hAnsi="Times New Roman" w:cs="Times New Roman"/>
          <w:b/>
        </w:rPr>
        <w:tab/>
        <w:t xml:space="preserve">ul. </w:t>
      </w:r>
      <w:r w:rsidR="00C45022" w:rsidRPr="00AF1F7D">
        <w:rPr>
          <w:rFonts w:ascii="Times New Roman" w:hAnsi="Times New Roman" w:cs="Times New Roman"/>
          <w:b/>
        </w:rPr>
        <w:t>Rynek 7</w:t>
      </w:r>
    </w:p>
    <w:p w:rsidR="00DB6FE7" w:rsidRPr="00AF1F7D" w:rsidRDefault="0006071D">
      <w:pPr>
        <w:tabs>
          <w:tab w:val="left" w:pos="5535"/>
        </w:tabs>
        <w:spacing w:line="360" w:lineRule="auto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AF1F7D">
        <w:rPr>
          <w:rFonts w:ascii="Times New Roman" w:hAnsi="Times New Roman" w:cs="Times New Roman"/>
          <w:b/>
        </w:rPr>
        <w:tab/>
      </w:r>
      <w:r w:rsidRPr="00AF1F7D">
        <w:rPr>
          <w:rFonts w:ascii="Times New Roman" w:hAnsi="Times New Roman" w:cs="Times New Roman"/>
          <w:b/>
        </w:rPr>
        <w:tab/>
      </w:r>
      <w:r w:rsidR="00C45022" w:rsidRPr="00AF1F7D">
        <w:rPr>
          <w:rFonts w:ascii="Times New Roman" w:hAnsi="Times New Roman" w:cs="Times New Roman"/>
          <w:b/>
        </w:rPr>
        <w:t>08-480 Maciejowice</w:t>
      </w:r>
    </w:p>
    <w:p w:rsidR="00DB6FE7" w:rsidRPr="00AF1F7D" w:rsidRDefault="00DB6FE7">
      <w:pPr>
        <w:rPr>
          <w:rFonts w:ascii="Times New Roman" w:hAnsi="Times New Roman" w:cs="Times New Roman"/>
        </w:rPr>
      </w:pPr>
    </w:p>
    <w:p w:rsidR="00DB6FE7" w:rsidRPr="00AF1F7D" w:rsidRDefault="00DB6FE7">
      <w:pPr>
        <w:jc w:val="center"/>
        <w:rPr>
          <w:rFonts w:ascii="Times New Roman" w:hAnsi="Times New Roman" w:cs="Times New Roman"/>
        </w:rPr>
      </w:pPr>
    </w:p>
    <w:p w:rsidR="00DF5BF1" w:rsidRDefault="0006071D">
      <w:pPr>
        <w:jc w:val="center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 xml:space="preserve">WNIOSEK O </w:t>
      </w:r>
      <w:r w:rsidR="00CF769E">
        <w:rPr>
          <w:rFonts w:ascii="Times New Roman" w:hAnsi="Times New Roman" w:cs="Times New Roman"/>
        </w:rPr>
        <w:t>ODBIÓR</w:t>
      </w:r>
      <w:r w:rsidR="00DF5BF1">
        <w:rPr>
          <w:rFonts w:ascii="Times New Roman" w:hAnsi="Times New Roman" w:cs="Times New Roman"/>
        </w:rPr>
        <w:t xml:space="preserve"> </w:t>
      </w:r>
      <w:r w:rsidRPr="00AF1F7D">
        <w:rPr>
          <w:rFonts w:ascii="Times New Roman" w:hAnsi="Times New Roman" w:cs="Times New Roman"/>
        </w:rPr>
        <w:t xml:space="preserve">FOLII ROLNICZYCH I INNYCH ODPADÓW </w:t>
      </w:r>
    </w:p>
    <w:p w:rsidR="00DB6FE7" w:rsidRPr="00AF1F7D" w:rsidRDefault="0006071D">
      <w:pPr>
        <w:jc w:val="center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>POCHODZĄCYCH Z</w:t>
      </w:r>
      <w:r w:rsidR="00C45022" w:rsidRPr="00AF1F7D">
        <w:rPr>
          <w:rFonts w:ascii="Times New Roman" w:hAnsi="Times New Roman" w:cs="Times New Roman"/>
        </w:rPr>
        <w:t> </w:t>
      </w:r>
      <w:r w:rsidRPr="00AF1F7D">
        <w:rPr>
          <w:rFonts w:ascii="Times New Roman" w:hAnsi="Times New Roman" w:cs="Times New Roman"/>
        </w:rPr>
        <w:t>DZIAŁALNOŚCI ROLNICZEJ</w:t>
      </w:r>
    </w:p>
    <w:p w:rsidR="00DB6FE7" w:rsidRPr="00AF1F7D" w:rsidRDefault="00DB6FE7">
      <w:pPr>
        <w:jc w:val="center"/>
        <w:rPr>
          <w:rFonts w:ascii="Times New Roman" w:hAnsi="Times New Roman" w:cs="Times New Roman"/>
        </w:rPr>
      </w:pPr>
    </w:p>
    <w:p w:rsidR="00DB6FE7" w:rsidRPr="00AF1F7D" w:rsidRDefault="00DB6FE7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5455"/>
        <w:gridCol w:w="709"/>
        <w:gridCol w:w="2411"/>
      </w:tblGrid>
      <w:tr w:rsidR="00DB6FE7" w:rsidRPr="00AF1F7D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DB6FE7" w:rsidRPr="00AF1F7D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(kilogramy)</w:t>
            </w:r>
            <w:r w:rsidR="00EC58C3"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powstające w skali miesiąca</w:t>
            </w:r>
          </w:p>
        </w:tc>
      </w:tr>
      <w:tr w:rsidR="00DB6FE7" w:rsidRPr="00AF1F7D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lang w:eastAsia="en-US"/>
              </w:rPr>
              <w:t>Folia rolnicza biała</w:t>
            </w:r>
          </w:p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B6FE7" w:rsidRPr="00AF1F7D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lang w:eastAsia="en-US"/>
              </w:rPr>
              <w:t>Folia rolnicza czarna</w:t>
            </w:r>
          </w:p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B6FE7" w:rsidRPr="00AF1F7D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lang w:eastAsia="en-US"/>
              </w:rPr>
              <w:t xml:space="preserve">Siatka </w:t>
            </w:r>
            <w:r w:rsidR="004166E0">
              <w:rPr>
                <w:rFonts w:ascii="Times New Roman" w:eastAsia="Calibri" w:hAnsi="Times New Roman" w:cs="Times New Roman"/>
                <w:lang w:eastAsia="en-US"/>
              </w:rPr>
              <w:t xml:space="preserve">i sznurek </w:t>
            </w:r>
            <w:r w:rsidRPr="00AF1F7D">
              <w:rPr>
                <w:rFonts w:ascii="Times New Roman" w:eastAsia="Calibri" w:hAnsi="Times New Roman" w:cs="Times New Roman"/>
                <w:lang w:eastAsia="en-US"/>
              </w:rPr>
              <w:t>do owijania balotów</w:t>
            </w:r>
          </w:p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B6FE7" w:rsidRPr="00AF1F7D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4166E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B6FE7" w:rsidRPr="00AF1F7D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4166E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F5BF1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Opakowania typu </w:t>
            </w:r>
            <w:r w:rsidR="0006071D" w:rsidRPr="00AF1F7D">
              <w:rPr>
                <w:rFonts w:ascii="Times New Roman" w:eastAsia="Calibri" w:hAnsi="Times New Roman" w:cs="Times New Roman"/>
                <w:lang w:eastAsia="en-US"/>
              </w:rPr>
              <w:t xml:space="preserve">Big </w:t>
            </w:r>
            <w:proofErr w:type="spellStart"/>
            <w:r w:rsidR="0006071D" w:rsidRPr="00AF1F7D">
              <w:rPr>
                <w:rFonts w:ascii="Times New Roman" w:eastAsia="Calibri" w:hAnsi="Times New Roman" w:cs="Times New Roman"/>
                <w:lang w:eastAsia="en-US"/>
              </w:rPr>
              <w:t>Bag</w:t>
            </w:r>
            <w:proofErr w:type="spellEnd"/>
          </w:p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B6FE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B6FE7" w:rsidRPr="00AF1F7D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06071D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1F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Pr="00AF1F7D" w:rsidRDefault="00DB6FE7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EC58C3" w:rsidRPr="00AF1F7D" w:rsidRDefault="00EC58C3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:rsidR="00DB6FE7" w:rsidRPr="00AF1F7D" w:rsidRDefault="00DB6FE7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</w:p>
    <w:p w:rsidR="00DB6FE7" w:rsidRPr="00AF1F7D" w:rsidRDefault="0006071D">
      <w:pPr>
        <w:jc w:val="both"/>
        <w:rPr>
          <w:rFonts w:ascii="Times New Roman" w:hAnsi="Times New Roman" w:cs="Times New Roman"/>
          <w:sz w:val="18"/>
          <w:szCs w:val="18"/>
        </w:rPr>
      </w:pPr>
      <w:r w:rsidRPr="00AF1F7D">
        <w:rPr>
          <w:rFonts w:ascii="Times New Roman" w:hAnsi="Times New Roman" w:cs="Times New Roman"/>
          <w:sz w:val="18"/>
          <w:szCs w:val="18"/>
        </w:rPr>
        <w:t>Uwaga! Program priorytetowy NFOŚiGW nie przewiduje odbioru włókniny używanej przy produkcji ziemniaków i warzyw.</w:t>
      </w:r>
    </w:p>
    <w:p w:rsidR="00DB6FE7" w:rsidRPr="00AF1F7D" w:rsidRDefault="00DB6FE7">
      <w:pPr>
        <w:ind w:left="5814"/>
        <w:jc w:val="both"/>
        <w:rPr>
          <w:rFonts w:ascii="Times New Roman" w:hAnsi="Times New Roman" w:cs="Times New Roman"/>
          <w:sz w:val="21"/>
          <w:szCs w:val="21"/>
        </w:rPr>
      </w:pPr>
    </w:p>
    <w:p w:rsidR="009021E9" w:rsidRDefault="009021E9">
      <w:pPr>
        <w:ind w:hanging="2"/>
        <w:jc w:val="both"/>
        <w:rPr>
          <w:rFonts w:ascii="Times New Roman" w:hAnsi="Times New Roman" w:cs="Times New Roman"/>
          <w:b/>
          <w:bCs/>
        </w:rPr>
      </w:pPr>
    </w:p>
    <w:p w:rsidR="00C45022" w:rsidRPr="00AF1F7D" w:rsidRDefault="0006071D">
      <w:pPr>
        <w:ind w:hanging="2"/>
        <w:jc w:val="both"/>
        <w:rPr>
          <w:rFonts w:ascii="Times New Roman" w:hAnsi="Times New Roman" w:cs="Times New Roman"/>
          <w:b/>
          <w:bCs/>
        </w:rPr>
      </w:pPr>
      <w:r w:rsidRPr="00AF1F7D">
        <w:rPr>
          <w:rFonts w:ascii="Times New Roman" w:hAnsi="Times New Roman" w:cs="Times New Roman"/>
          <w:b/>
          <w:bCs/>
        </w:rPr>
        <w:t>Wnioski będą realizowane pod warunkiem</w:t>
      </w:r>
      <w:r w:rsidR="00AE2ECE" w:rsidRPr="00AF1F7D">
        <w:rPr>
          <w:rFonts w:ascii="Times New Roman" w:hAnsi="Times New Roman" w:cs="Times New Roman"/>
          <w:b/>
          <w:bCs/>
        </w:rPr>
        <w:t xml:space="preserve"> pozyskania przez </w:t>
      </w:r>
      <w:r w:rsidRPr="00AF1F7D">
        <w:rPr>
          <w:rFonts w:ascii="Times New Roman" w:hAnsi="Times New Roman" w:cs="Times New Roman"/>
          <w:b/>
          <w:bCs/>
        </w:rPr>
        <w:t xml:space="preserve">Gminę </w:t>
      </w:r>
      <w:r w:rsidR="00C45022" w:rsidRPr="00AF1F7D">
        <w:rPr>
          <w:rFonts w:ascii="Times New Roman" w:hAnsi="Times New Roman" w:cs="Times New Roman"/>
          <w:b/>
          <w:bCs/>
        </w:rPr>
        <w:t>Maciejowice</w:t>
      </w:r>
      <w:r w:rsidRPr="00AF1F7D">
        <w:rPr>
          <w:rFonts w:ascii="Times New Roman" w:hAnsi="Times New Roman" w:cs="Times New Roman"/>
          <w:b/>
          <w:bCs/>
        </w:rPr>
        <w:t xml:space="preserve"> dofinansowania z Narodowego Funduszu Ochrony Środowiska i Gospodarki Wodnej w</w:t>
      </w:r>
      <w:r w:rsidR="009021E9">
        <w:rPr>
          <w:rFonts w:ascii="Times New Roman" w:hAnsi="Times New Roman" w:cs="Times New Roman"/>
          <w:b/>
          <w:bCs/>
        </w:rPr>
        <w:t> </w:t>
      </w:r>
      <w:r w:rsidRPr="00AF1F7D">
        <w:rPr>
          <w:rFonts w:ascii="Times New Roman" w:hAnsi="Times New Roman" w:cs="Times New Roman"/>
          <w:b/>
          <w:bCs/>
        </w:rPr>
        <w:t>Warszawie.</w:t>
      </w:r>
    </w:p>
    <w:p w:rsidR="00DB6FE7" w:rsidRPr="00AF1F7D" w:rsidRDefault="0006071D">
      <w:pPr>
        <w:ind w:hanging="2"/>
        <w:jc w:val="both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  <w:b/>
          <w:bCs/>
        </w:rPr>
        <w:t>Informujemy, że złożenie wniosku nie stanowi zobowiązania mogącego być podstawą do</w:t>
      </w:r>
      <w:r w:rsidR="001513F6">
        <w:rPr>
          <w:rFonts w:ascii="Times New Roman" w:hAnsi="Times New Roman" w:cs="Times New Roman"/>
          <w:b/>
          <w:bCs/>
        </w:rPr>
        <w:t> </w:t>
      </w:r>
      <w:r w:rsidRPr="00AF1F7D">
        <w:rPr>
          <w:rFonts w:ascii="Times New Roman" w:hAnsi="Times New Roman" w:cs="Times New Roman"/>
          <w:b/>
          <w:bCs/>
        </w:rPr>
        <w:t xml:space="preserve">roszczeń. </w:t>
      </w:r>
      <w:r w:rsidR="00BE1E00">
        <w:rPr>
          <w:rFonts w:ascii="Times New Roman" w:hAnsi="Times New Roman" w:cs="Times New Roman"/>
          <w:b/>
          <w:bCs/>
        </w:rPr>
        <w:t>Nieodpłatny odbiór ww. odpadów</w:t>
      </w:r>
      <w:r w:rsidRPr="00AF1F7D">
        <w:rPr>
          <w:rFonts w:ascii="Times New Roman" w:hAnsi="Times New Roman" w:cs="Times New Roman"/>
          <w:b/>
          <w:bCs/>
        </w:rPr>
        <w:t xml:space="preserve"> </w:t>
      </w:r>
      <w:r w:rsidR="00BE1E00">
        <w:rPr>
          <w:rFonts w:ascii="Times New Roman" w:hAnsi="Times New Roman" w:cs="Times New Roman"/>
          <w:b/>
          <w:bCs/>
        </w:rPr>
        <w:t xml:space="preserve">pochodzących z działalności rolniczej </w:t>
      </w:r>
      <w:r w:rsidRPr="00AF1F7D">
        <w:rPr>
          <w:rFonts w:ascii="Times New Roman" w:hAnsi="Times New Roman" w:cs="Times New Roman"/>
          <w:b/>
          <w:bCs/>
        </w:rPr>
        <w:t xml:space="preserve">nastąpi pod warunkiem przyznania dotacji na to zadanie dla Gminy </w:t>
      </w:r>
      <w:r w:rsidR="00C45022" w:rsidRPr="00AF1F7D">
        <w:rPr>
          <w:rFonts w:ascii="Times New Roman" w:hAnsi="Times New Roman" w:cs="Times New Roman"/>
          <w:b/>
          <w:bCs/>
        </w:rPr>
        <w:t>Maciejowice</w:t>
      </w:r>
      <w:r w:rsidRPr="00AF1F7D">
        <w:rPr>
          <w:rFonts w:ascii="Times New Roman" w:hAnsi="Times New Roman" w:cs="Times New Roman"/>
          <w:b/>
          <w:bCs/>
        </w:rPr>
        <w:t>.</w:t>
      </w:r>
    </w:p>
    <w:p w:rsidR="00DB6FE7" w:rsidRPr="00AF1F7D" w:rsidRDefault="00DB6FE7">
      <w:pPr>
        <w:rPr>
          <w:rFonts w:ascii="Times New Roman" w:hAnsi="Times New Roman" w:cs="Times New Roman"/>
        </w:rPr>
      </w:pPr>
    </w:p>
    <w:p w:rsidR="00DB6FE7" w:rsidRPr="00AF1F7D" w:rsidRDefault="0006071D" w:rsidP="00BE1E00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 w:rsidRPr="00AF1F7D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Oświadczam, że folie będą oczyszczone i spakowane, aby nie zalegało na niej błoto, woda, pozostałości po produktach rolniczych, czy zmarzlina.</w:t>
      </w:r>
    </w:p>
    <w:p w:rsidR="00DB6FE7" w:rsidRPr="00AF1F7D" w:rsidRDefault="00DB6FE7">
      <w:pPr>
        <w:rPr>
          <w:rFonts w:ascii="Times New Roman" w:hAnsi="Times New Roman" w:cs="Times New Roman"/>
        </w:rPr>
      </w:pPr>
    </w:p>
    <w:p w:rsidR="00DB6FE7" w:rsidRPr="00AF1F7D" w:rsidRDefault="00DB6FE7">
      <w:pPr>
        <w:rPr>
          <w:rFonts w:ascii="Times New Roman" w:hAnsi="Times New Roman" w:cs="Times New Roman"/>
        </w:rPr>
      </w:pPr>
    </w:p>
    <w:p w:rsidR="00DB6FE7" w:rsidRPr="00AF1F7D" w:rsidRDefault="0006071D">
      <w:pPr>
        <w:ind w:left="6237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>…………………………….</w:t>
      </w:r>
    </w:p>
    <w:p w:rsidR="00DB6FE7" w:rsidRPr="00AF1F7D" w:rsidRDefault="0006071D">
      <w:pPr>
        <w:ind w:left="6237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  <w:t>(podpis)</w:t>
      </w:r>
    </w:p>
    <w:p w:rsidR="00DC73B6" w:rsidRDefault="00DC73B6" w:rsidP="00AF1F7D">
      <w:pPr>
        <w:pStyle w:val="Standard"/>
        <w:rPr>
          <w:rFonts w:ascii="Times New Roman" w:hAnsi="Times New Roman" w:cs="Times New Roman"/>
          <w:b/>
          <w:bCs/>
        </w:rPr>
      </w:pPr>
    </w:p>
    <w:p w:rsidR="00DC73B6" w:rsidRDefault="00DC73B6" w:rsidP="00AF1F7D">
      <w:pPr>
        <w:pStyle w:val="Standard"/>
        <w:rPr>
          <w:rFonts w:ascii="Times New Roman" w:hAnsi="Times New Roman" w:cs="Times New Roman"/>
          <w:b/>
          <w:bCs/>
        </w:rPr>
      </w:pPr>
    </w:p>
    <w:p w:rsidR="00AF1F7D" w:rsidRPr="00AF1F7D" w:rsidRDefault="00AF1F7D" w:rsidP="00AF1F7D">
      <w:pPr>
        <w:pStyle w:val="Standard"/>
        <w:rPr>
          <w:rFonts w:ascii="Times New Roman" w:hAnsi="Times New Roman" w:cs="Times New Roman"/>
          <w:b/>
          <w:bCs/>
        </w:rPr>
      </w:pPr>
      <w:r w:rsidRPr="00AF1F7D">
        <w:rPr>
          <w:rFonts w:ascii="Times New Roman" w:hAnsi="Times New Roman" w:cs="Times New Roman"/>
          <w:b/>
          <w:bCs/>
        </w:rPr>
        <w:lastRenderedPageBreak/>
        <w:t>Zgoda na przetwarzanie danych osobowych</w:t>
      </w:r>
    </w:p>
    <w:p w:rsidR="00AF1F7D" w:rsidRPr="00AF1F7D" w:rsidRDefault="00AF1F7D" w:rsidP="00AF1F7D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F1F7D" w:rsidRPr="00AF1F7D" w:rsidRDefault="00AF1F7D" w:rsidP="00AF1F7D">
      <w:pPr>
        <w:pStyle w:val="Standard"/>
        <w:jc w:val="both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AF1F7D">
        <w:rPr>
          <w:rFonts w:ascii="Times New Roman" w:hAnsi="Times New Roman" w:cs="Times New Roman"/>
        </w:rPr>
        <w:t>publ</w:t>
      </w:r>
      <w:proofErr w:type="spellEnd"/>
      <w:r w:rsidRPr="00AF1F7D">
        <w:rPr>
          <w:rFonts w:ascii="Times New Roman" w:hAnsi="Times New Roman" w:cs="Times New Roman"/>
        </w:rPr>
        <w:t>. Dz. Urz. UE L Nr 119, s. 1 w celach realizacji przez Urząd Gminy w Maciejowicach obowiązków wynikających z przepisu prawa i w celu załatwienia wnioskowanej przeze mnie sprawy o dofinansowanie W celu realizacji projektu związanego z</w:t>
      </w:r>
      <w:r w:rsidR="009D2460">
        <w:rPr>
          <w:rFonts w:ascii="Times New Roman" w:hAnsi="Times New Roman" w:cs="Times New Roman"/>
        </w:rPr>
        <w:t> </w:t>
      </w:r>
      <w:r w:rsidRPr="00AF1F7D">
        <w:rPr>
          <w:rFonts w:ascii="Times New Roman" w:hAnsi="Times New Roman" w:cs="Times New Roman"/>
        </w:rPr>
        <w:t>usuwaniem folii rolniczych i innych odpadów pochodzących z działalności rolniczej.</w:t>
      </w:r>
    </w:p>
    <w:p w:rsidR="00AF1F7D" w:rsidRPr="00AF1F7D" w:rsidRDefault="00AF1F7D" w:rsidP="00AF1F7D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F1F7D" w:rsidRPr="00AF1F7D" w:rsidRDefault="00AF1F7D" w:rsidP="00AF1F7D">
      <w:pPr>
        <w:jc w:val="both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>Jednocześnie oświadczam, że zostałem poinformowany/-</w:t>
      </w:r>
      <w:proofErr w:type="spellStart"/>
      <w:r w:rsidRPr="00AF1F7D">
        <w:rPr>
          <w:rFonts w:ascii="Times New Roman" w:hAnsi="Times New Roman" w:cs="Times New Roman"/>
        </w:rPr>
        <w:t>ana</w:t>
      </w:r>
      <w:proofErr w:type="spellEnd"/>
      <w:r w:rsidRPr="00AF1F7D">
        <w:rPr>
          <w:rFonts w:ascii="Times New Roman" w:hAnsi="Times New Roman" w:cs="Times New Roman"/>
        </w:rPr>
        <w:t>, iż mam prawo do cofnięcia zgody na przetwarzanie danych osobowych w dowolnym momencie bez wpływu na zgodność z prawem przetwarzania, którego dokonano na podstawie zgody przed jej cofnięciem</w:t>
      </w:r>
    </w:p>
    <w:p w:rsidR="00AF1F7D" w:rsidRPr="00AF1F7D" w:rsidRDefault="00AF1F7D" w:rsidP="00AF1F7D">
      <w:pPr>
        <w:pStyle w:val="Standard"/>
        <w:rPr>
          <w:rFonts w:ascii="Times New Roman" w:hAnsi="Times New Roman" w:cs="Times New Roman"/>
          <w:b/>
          <w:bCs/>
        </w:rPr>
      </w:pPr>
    </w:p>
    <w:p w:rsidR="00AF1F7D" w:rsidRPr="00AF1F7D" w:rsidRDefault="00AF1F7D" w:rsidP="00AF1F7D">
      <w:pPr>
        <w:jc w:val="center"/>
        <w:rPr>
          <w:rFonts w:ascii="Times New Roman" w:hAnsi="Times New Roman" w:cs="Times New Roman"/>
          <w:sz w:val="20"/>
          <w:szCs w:val="20"/>
        </w:rPr>
      </w:pPr>
      <w:r w:rsidRPr="00AF1F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AF1F7D" w:rsidRPr="00AF1F7D" w:rsidRDefault="00AF1F7D" w:rsidP="00AF1F7D">
      <w:pPr>
        <w:tabs>
          <w:tab w:val="left" w:pos="2235"/>
        </w:tabs>
        <w:jc w:val="right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>...............………………………………..</w:t>
      </w:r>
    </w:p>
    <w:p w:rsidR="00AF1F7D" w:rsidRPr="00AF1F7D" w:rsidRDefault="00AF1F7D" w:rsidP="00AF1F7D">
      <w:pPr>
        <w:tabs>
          <w:tab w:val="left" w:pos="2235"/>
        </w:tabs>
        <w:rPr>
          <w:rFonts w:ascii="Times New Roman" w:hAnsi="Times New Roman" w:cs="Times New Roman"/>
          <w:sz w:val="16"/>
          <w:szCs w:val="16"/>
        </w:rPr>
      </w:pP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</w:rPr>
        <w:tab/>
      </w:r>
      <w:r w:rsidRPr="00AF1F7D">
        <w:rPr>
          <w:rFonts w:ascii="Times New Roman" w:hAnsi="Times New Roman" w:cs="Times New Roman"/>
          <w:sz w:val="16"/>
          <w:szCs w:val="16"/>
        </w:rPr>
        <w:t xml:space="preserve">              data i podpis   </w:t>
      </w:r>
    </w:p>
    <w:p w:rsidR="00AF1F7D" w:rsidRPr="00AF1F7D" w:rsidRDefault="00AF1F7D" w:rsidP="00AF1F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F1F7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KLAUZULA INFORMACYJNA DLA OSÓB, KTÓRYCH DANE OSOBOWE PRZETWARZANE SĄ W URZĘDZIE GMINY W MACIEJOWICACH.</w:t>
      </w:r>
    </w:p>
    <w:p w:rsidR="00AF1F7D" w:rsidRPr="00AF1F7D" w:rsidRDefault="00AF1F7D" w:rsidP="00AF1F7D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z dnia 04.05.2016 r. L 119/1), Urząd Gminy w Maciejowicach informuje, iż:</w:t>
      </w:r>
    </w:p>
    <w:p w:rsidR="00AF1F7D" w:rsidRPr="00AF1F7D" w:rsidRDefault="00AF1F7D" w:rsidP="00AF1F7D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Administratorem Pana/Pani danych osobowych, zakresie danych przetwarzanych w dokumentacji papierowej i innych zbiorach danych prowadzonych w urzędzie jest: Gmina Maciejowice  z siedzibą, w Maciejowicach przy ul. Rynek 7, 08-480 Maciejowice, reprezentowana przez Wójta Gminy;</w:t>
      </w:r>
    </w:p>
    <w:p w:rsidR="00AF1F7D" w:rsidRPr="00AF1F7D" w:rsidRDefault="00AF1F7D" w:rsidP="00AF1F7D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Urząd Gminy w Maciejowicach wyznaczył Inspektora Ochrony Danych, z którym można skontaktować się poprzez e-mail: o.oc.zk@maciejowice.pl w każdej sprawie dotyczącej przetwarzania Pani/Pana danych;</w:t>
      </w:r>
    </w:p>
    <w:p w:rsidR="00AF1F7D" w:rsidRPr="00AF1F7D" w:rsidRDefault="00AF1F7D" w:rsidP="00AF1F7D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Pani/Pana dane osobowe są przetwarzane w celu realizacji przez Urząd Gminy w</w:t>
      </w:r>
      <w:r w:rsidR="009D2460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Maciejowicach obowiązków wynikających z przepisu prawa oraz na podstawie art.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6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ust. 1 lit. c ogólnego rozporządzenia o ochronie danych osobowych z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dnia  27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kwietnia 2016 r.;</w:t>
      </w:r>
    </w:p>
    <w:p w:rsidR="00AF1F7D" w:rsidRPr="00AF1F7D" w:rsidRDefault="00AF1F7D" w:rsidP="00AF1F7D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Odbiorcami Pani/Pana danych osobowych będą wyłącznie podmioty uprawnione do uzyskania danych osobowych na podstawie przepisów prawa.</w:t>
      </w:r>
    </w:p>
    <w:p w:rsidR="00AF1F7D" w:rsidRPr="00AF1F7D" w:rsidRDefault="00AF1F7D" w:rsidP="00AF1F7D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Pani/Pana dane osobowe będą przetwarzane wyłącznie przez okres niezbędny do realizacji celów przetwarzania danych osobowych - okres wynikający z prawa wewnętrznego tj.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Jednolitego Rzeczowego Wykazu Akt oraz z przepisu prawa powszechnie obowiązującego;</w:t>
      </w:r>
    </w:p>
    <w:p w:rsidR="00AF1F7D" w:rsidRPr="00AF1F7D" w:rsidRDefault="00AF1F7D" w:rsidP="00AF1F7D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Przysługuje Pani/Panu prawo dostępu do treści swoich danych osobowych oraz ich sprostowania, usunięcia, przenoszenia, ograniczenia przetwarzania lub prawo do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wniesienia sprzeciwu wobec przetwarzania, a także prawo do cofnięcia zgody w</w:t>
      </w:r>
      <w:r w:rsidR="005942AA">
        <w:rPr>
          <w:rFonts w:ascii="Times New Roman" w:eastAsia="Times New Roman" w:hAnsi="Times New Roman" w:cs="Times New Roman"/>
          <w:lang w:eastAsia="pl-PL"/>
        </w:rPr>
        <w:t> </w:t>
      </w:r>
      <w:r w:rsidRPr="00AF1F7D">
        <w:rPr>
          <w:rFonts w:ascii="Times New Roman" w:eastAsia="Times New Roman" w:hAnsi="Times New Roman" w:cs="Times New Roman"/>
          <w:lang w:eastAsia="pl-PL"/>
        </w:rPr>
        <w:t>każdym czasie, jeżeli była podstawą przetwarzania;</w:t>
      </w:r>
    </w:p>
    <w:p w:rsidR="00AF1F7D" w:rsidRPr="00AF1F7D" w:rsidRDefault="00AF1F7D" w:rsidP="00AF1F7D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Ma Pani/Pan prawo wniesienia skargi do organu nadzorczego – Prezesa Urzędu Ochrony Danych Osobowych, ul. Stawki 2, 00-193 Warszawa</w:t>
      </w:r>
      <w:r w:rsidR="00FF0035">
        <w:rPr>
          <w:rFonts w:ascii="Times New Roman" w:eastAsia="Times New Roman" w:hAnsi="Times New Roman" w:cs="Times New Roman"/>
          <w:lang w:eastAsia="pl-PL"/>
        </w:rPr>
        <w:t>;</w:t>
      </w:r>
    </w:p>
    <w:p w:rsidR="00AF1F7D" w:rsidRPr="00AF1F7D" w:rsidRDefault="00AF1F7D" w:rsidP="00AF1F7D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F1F7D">
        <w:rPr>
          <w:rFonts w:ascii="Times New Roman" w:eastAsia="Times New Roman" w:hAnsi="Times New Roman" w:cs="Times New Roman"/>
          <w:lang w:eastAsia="pl-PL"/>
        </w:rPr>
        <w:t>Podanie Pani/Pana danych jest wymogiem ustawowym, wynika z realizacji obowiązków wynikających z przepisów prawa</w:t>
      </w:r>
      <w:r w:rsidR="00FF0035">
        <w:rPr>
          <w:rFonts w:ascii="Times New Roman" w:eastAsia="Times New Roman" w:hAnsi="Times New Roman" w:cs="Times New Roman"/>
          <w:lang w:eastAsia="pl-PL"/>
        </w:rPr>
        <w:t>.</w:t>
      </w:r>
    </w:p>
    <w:p w:rsidR="00AF1F7D" w:rsidRPr="00AF1F7D" w:rsidRDefault="00AF1F7D" w:rsidP="00AF1F7D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>Zapoznałam/-em się z treścią powyższego.</w:t>
      </w:r>
    </w:p>
    <w:p w:rsidR="00AF1F7D" w:rsidRPr="00AF1F7D" w:rsidRDefault="00AF1F7D" w:rsidP="00AF1F7D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  <w:r w:rsidRPr="00AF1F7D">
        <w:rPr>
          <w:rFonts w:ascii="Times New Roman" w:hAnsi="Times New Roman" w:cs="Times New Roman"/>
        </w:rPr>
        <w:t>.............………………………………..</w:t>
      </w:r>
    </w:p>
    <w:p w:rsidR="00AF1F7D" w:rsidRPr="00AF1F7D" w:rsidRDefault="00AF1F7D" w:rsidP="00AF1F7D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1F7D">
        <w:rPr>
          <w:rFonts w:ascii="Times New Roman" w:hAnsi="Times New Roman" w:cs="Times New Roman"/>
          <w:sz w:val="16"/>
          <w:szCs w:val="16"/>
        </w:rPr>
        <w:tab/>
      </w:r>
      <w:r w:rsidRPr="00AF1F7D">
        <w:rPr>
          <w:rFonts w:ascii="Times New Roman" w:hAnsi="Times New Roman" w:cs="Times New Roman"/>
          <w:sz w:val="16"/>
          <w:szCs w:val="16"/>
        </w:rPr>
        <w:tab/>
      </w:r>
      <w:r w:rsidRPr="00AF1F7D">
        <w:rPr>
          <w:rFonts w:ascii="Times New Roman" w:hAnsi="Times New Roman" w:cs="Times New Roman"/>
          <w:sz w:val="16"/>
          <w:szCs w:val="16"/>
        </w:rPr>
        <w:tab/>
      </w:r>
      <w:r w:rsidRPr="00AF1F7D">
        <w:rPr>
          <w:rFonts w:ascii="Times New Roman" w:hAnsi="Times New Roman" w:cs="Times New Roman"/>
          <w:sz w:val="16"/>
          <w:szCs w:val="16"/>
        </w:rPr>
        <w:tab/>
      </w:r>
      <w:r w:rsidRPr="00AF1F7D">
        <w:rPr>
          <w:rFonts w:ascii="Times New Roman" w:hAnsi="Times New Roman" w:cs="Times New Roman"/>
          <w:sz w:val="16"/>
          <w:szCs w:val="16"/>
        </w:rPr>
        <w:tab/>
      </w:r>
      <w:r w:rsidRPr="00AF1F7D">
        <w:rPr>
          <w:rFonts w:ascii="Times New Roman" w:hAnsi="Times New Roman" w:cs="Times New Roman"/>
          <w:sz w:val="16"/>
          <w:szCs w:val="16"/>
        </w:rPr>
        <w:tab/>
        <w:t>(data, podpis)</w:t>
      </w:r>
    </w:p>
    <w:sectPr w:rsidR="00AF1F7D" w:rsidRPr="00AF1F7D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EF" w:rsidRDefault="006E50EF">
      <w:pPr>
        <w:rPr>
          <w:rFonts w:hint="eastAsia"/>
        </w:rPr>
      </w:pPr>
      <w:r>
        <w:separator/>
      </w:r>
    </w:p>
  </w:endnote>
  <w:endnote w:type="continuationSeparator" w:id="0">
    <w:p w:rsidR="006E50EF" w:rsidRDefault="006E50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EF" w:rsidRDefault="006E50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50EF" w:rsidRDefault="006E50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B24"/>
    <w:multiLevelType w:val="hybridMultilevel"/>
    <w:tmpl w:val="C44AD1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229CC"/>
    <w:multiLevelType w:val="multilevel"/>
    <w:tmpl w:val="895CEDFA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801150A"/>
    <w:multiLevelType w:val="multilevel"/>
    <w:tmpl w:val="B706F2B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0425A6"/>
    <w:multiLevelType w:val="hybridMultilevel"/>
    <w:tmpl w:val="E0548A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32AD3"/>
    <w:multiLevelType w:val="hybridMultilevel"/>
    <w:tmpl w:val="47F4D4F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AD64F2F"/>
    <w:multiLevelType w:val="multilevel"/>
    <w:tmpl w:val="1D14CD4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02F99"/>
    <w:multiLevelType w:val="multilevel"/>
    <w:tmpl w:val="EBD4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2B1A3C"/>
    <w:multiLevelType w:val="multilevel"/>
    <w:tmpl w:val="63BECC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E7"/>
    <w:rsid w:val="0006071D"/>
    <w:rsid w:val="00150D7E"/>
    <w:rsid w:val="001513F6"/>
    <w:rsid w:val="003214C8"/>
    <w:rsid w:val="004166E0"/>
    <w:rsid w:val="00512A21"/>
    <w:rsid w:val="005942AA"/>
    <w:rsid w:val="006129A4"/>
    <w:rsid w:val="006E50EF"/>
    <w:rsid w:val="00747626"/>
    <w:rsid w:val="007A6BE6"/>
    <w:rsid w:val="007D3EAB"/>
    <w:rsid w:val="009021E9"/>
    <w:rsid w:val="009D2460"/>
    <w:rsid w:val="00A72906"/>
    <w:rsid w:val="00AE2ECE"/>
    <w:rsid w:val="00AF1F7D"/>
    <w:rsid w:val="00BE1E00"/>
    <w:rsid w:val="00C45022"/>
    <w:rsid w:val="00CF769E"/>
    <w:rsid w:val="00DB6FE7"/>
    <w:rsid w:val="00DC73B6"/>
    <w:rsid w:val="00DF5BF1"/>
    <w:rsid w:val="00EC58C3"/>
    <w:rsid w:val="00F7333B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69AF"/>
  <w15:docId w15:val="{11AEAECB-DFE9-4D2D-BAFD-B2DDF51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Beata Rulak-Fryc</cp:lastModifiedBy>
  <cp:revision>15</cp:revision>
  <cp:lastPrinted>2019-11-06T09:56:00Z</cp:lastPrinted>
  <dcterms:created xsi:type="dcterms:W3CDTF">2019-11-18T14:48:00Z</dcterms:created>
  <dcterms:modified xsi:type="dcterms:W3CDTF">2019-11-19T07:21:00Z</dcterms:modified>
</cp:coreProperties>
</file>